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F8" w:rsidRDefault="009869B6" w:rsidP="00B80DF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/>
          <w:b/>
          <w:sz w:val="26"/>
          <w:szCs w:val="20"/>
          <w:lang w:eastAsia="pl-PL"/>
        </w:rPr>
        <w:t xml:space="preserve">Protokół </w:t>
      </w:r>
      <w:r w:rsidR="00637854">
        <w:rPr>
          <w:rFonts w:ascii="Times New Roman" w:eastAsia="Times New Roman" w:hAnsi="Times New Roman"/>
          <w:b/>
          <w:sz w:val="26"/>
          <w:szCs w:val="20"/>
          <w:lang w:eastAsia="pl-PL"/>
        </w:rPr>
        <w:t>nr 30</w:t>
      </w:r>
      <w:r w:rsidR="00091C97">
        <w:rPr>
          <w:rFonts w:ascii="Times New Roman" w:eastAsia="Times New Roman" w:hAnsi="Times New Roman"/>
          <w:b/>
          <w:sz w:val="26"/>
          <w:szCs w:val="20"/>
          <w:lang w:eastAsia="pl-PL"/>
        </w:rPr>
        <w:t>/2024</w:t>
      </w:r>
    </w:p>
    <w:p w:rsidR="00B80DF8" w:rsidRDefault="009869B6" w:rsidP="00B80D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pl-PL"/>
        </w:rPr>
      </w:pPr>
      <w:r>
        <w:rPr>
          <w:rFonts w:ascii="Times New Roman" w:eastAsia="Times New Roman" w:hAnsi="Times New Roman"/>
          <w:b/>
          <w:sz w:val="26"/>
          <w:szCs w:val="20"/>
          <w:lang w:eastAsia="pl-PL"/>
        </w:rPr>
        <w:t xml:space="preserve">z posiedzenia </w:t>
      </w:r>
      <w:r w:rsidR="00B80DF8">
        <w:rPr>
          <w:rFonts w:ascii="Times New Roman" w:eastAsia="Times New Roman" w:hAnsi="Times New Roman"/>
          <w:b/>
          <w:sz w:val="26"/>
          <w:szCs w:val="20"/>
          <w:lang w:eastAsia="pl-PL"/>
        </w:rPr>
        <w:t>Komisji Edukacji, Kultury,</w:t>
      </w:r>
    </w:p>
    <w:p w:rsidR="00B80DF8" w:rsidRDefault="00B80DF8" w:rsidP="00B80D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pl-PL"/>
        </w:rPr>
      </w:pPr>
      <w:r>
        <w:rPr>
          <w:rFonts w:ascii="Times New Roman" w:eastAsia="Times New Roman" w:hAnsi="Times New Roman"/>
          <w:b/>
          <w:sz w:val="26"/>
          <w:szCs w:val="20"/>
          <w:lang w:eastAsia="pl-PL"/>
        </w:rPr>
        <w:t xml:space="preserve">Kultury Fizycznej i Turystyki </w:t>
      </w:r>
    </w:p>
    <w:p w:rsidR="00B80DF8" w:rsidRDefault="00B80DF8" w:rsidP="00B80DF8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pl-PL"/>
        </w:rPr>
      </w:pPr>
      <w:r>
        <w:rPr>
          <w:rFonts w:ascii="Times New Roman" w:eastAsia="Times New Roman" w:hAnsi="Times New Roman"/>
          <w:b/>
          <w:sz w:val="26"/>
          <w:szCs w:val="20"/>
          <w:lang w:eastAsia="pl-PL"/>
        </w:rPr>
        <w:t xml:space="preserve">Rady Powiatu Grodziskiego  </w:t>
      </w:r>
    </w:p>
    <w:p w:rsidR="00B80DF8" w:rsidRDefault="00091C97" w:rsidP="00B80DF8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pl-PL"/>
        </w:rPr>
      </w:pPr>
      <w:r>
        <w:rPr>
          <w:rFonts w:ascii="Times New Roman" w:eastAsia="Times New Roman" w:hAnsi="Times New Roman"/>
          <w:b/>
          <w:sz w:val="26"/>
          <w:szCs w:val="20"/>
          <w:lang w:eastAsia="pl-PL"/>
        </w:rPr>
        <w:t>w dniu 15</w:t>
      </w:r>
      <w:r w:rsidR="00B80DF8">
        <w:rPr>
          <w:rFonts w:ascii="Times New Roman" w:eastAsia="Times New Roman" w:hAnsi="Times New Roman"/>
          <w:b/>
          <w:sz w:val="26"/>
          <w:szCs w:val="20"/>
          <w:lang w:eastAsia="pl-PL"/>
        </w:rPr>
        <w:t xml:space="preserve"> </w:t>
      </w:r>
      <w:r w:rsidR="00637854">
        <w:rPr>
          <w:rFonts w:ascii="Times New Roman" w:eastAsia="Times New Roman" w:hAnsi="Times New Roman"/>
          <w:b/>
          <w:sz w:val="26"/>
          <w:szCs w:val="20"/>
          <w:lang w:eastAsia="pl-PL"/>
        </w:rPr>
        <w:t>kwietnia</w:t>
      </w:r>
      <w:r>
        <w:rPr>
          <w:rFonts w:ascii="Times New Roman" w:eastAsia="Times New Roman" w:hAnsi="Times New Roman"/>
          <w:b/>
          <w:sz w:val="26"/>
          <w:szCs w:val="20"/>
          <w:lang w:eastAsia="pl-PL"/>
        </w:rPr>
        <w:t xml:space="preserve"> 2024</w:t>
      </w:r>
      <w:r w:rsidR="00B80DF8">
        <w:rPr>
          <w:rFonts w:ascii="Times New Roman" w:eastAsia="Times New Roman" w:hAnsi="Times New Roman"/>
          <w:b/>
          <w:sz w:val="26"/>
          <w:szCs w:val="20"/>
          <w:lang w:eastAsia="pl-PL"/>
        </w:rPr>
        <w:t xml:space="preserve"> r.</w:t>
      </w:r>
    </w:p>
    <w:p w:rsidR="00B80DF8" w:rsidRDefault="00B80DF8" w:rsidP="00B80DF8">
      <w:pPr>
        <w:keepNext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0DF8" w:rsidRDefault="00B80DF8" w:rsidP="00B80DF8">
      <w:pPr>
        <w:keepNext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 1</w:t>
      </w:r>
    </w:p>
    <w:p w:rsidR="00B80DF8" w:rsidRPr="00404C58" w:rsidRDefault="00B80DF8" w:rsidP="00B80DF8">
      <w:pPr>
        <w:tabs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Przewodnicząca Komisji Edukacji, Kultury, Kultury Fizycznej i Turystyki Magdalena Kalemba-Borowczak</w:t>
      </w:r>
      <w:r w:rsidR="00404C58">
        <w:rPr>
          <w:rFonts w:ascii="Times New Roman" w:eastAsia="Times New Roman" w:hAnsi="Times New Roman"/>
          <w:sz w:val="24"/>
          <w:szCs w:val="24"/>
          <w:lang w:eastAsia="pl-PL"/>
        </w:rPr>
        <w:t xml:space="preserve"> dokonała otwarcia posiedzenia </w:t>
      </w:r>
      <w:r w:rsidR="004A7B25">
        <w:rPr>
          <w:rFonts w:ascii="Times New Roman" w:eastAsia="Times New Roman" w:hAnsi="Times New Roman"/>
          <w:sz w:val="24"/>
          <w:szCs w:val="24"/>
          <w:lang w:eastAsia="pl-PL"/>
        </w:rPr>
        <w:t>i powitała członków Komisji</w:t>
      </w:r>
      <w:r w:rsidR="00637854">
        <w:rPr>
          <w:rFonts w:ascii="Times New Roman" w:eastAsia="Times New Roman" w:hAnsi="Times New Roman"/>
          <w:sz w:val="24"/>
          <w:szCs w:val="24"/>
          <w:lang w:eastAsia="pl-PL"/>
        </w:rPr>
        <w:t xml:space="preserve"> oraz Inspektora Wydziału Oświaty, Kultury i Promocji Wojciecha Rutę. </w:t>
      </w:r>
      <w:r w:rsidR="003B1CEB">
        <w:rPr>
          <w:rFonts w:ascii="Times New Roman" w:eastAsia="Times New Roman" w:hAnsi="Times New Roman"/>
          <w:sz w:val="24"/>
          <w:szCs w:val="24"/>
          <w:lang w:eastAsia="pl-PL"/>
        </w:rPr>
        <w:t xml:space="preserve">Stwierdziła, iż na </w:t>
      </w:r>
      <w:r w:rsidR="00430EDD">
        <w:rPr>
          <w:rFonts w:ascii="Times New Roman" w:eastAsia="Times New Roman" w:hAnsi="Times New Roman"/>
          <w:sz w:val="24"/>
          <w:szCs w:val="24"/>
          <w:lang w:eastAsia="pl-PL"/>
        </w:rPr>
        <w:t>6-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osobowy skład Komisji, zgodnie z listą obecno</w:t>
      </w:r>
      <w:r w:rsidR="004A7B25">
        <w:rPr>
          <w:rFonts w:ascii="Times New Roman" w:eastAsia="Times New Roman" w:hAnsi="Times New Roman"/>
          <w:sz w:val="24"/>
          <w:szCs w:val="24"/>
          <w:lang w:eastAsia="pl-PL"/>
        </w:rPr>
        <w:t xml:space="preserve">ści w posiedzeniu uczestniczy </w:t>
      </w:r>
      <w:r w:rsidR="00637854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4A7B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F0E08">
        <w:rPr>
          <w:rFonts w:ascii="Times New Roman" w:eastAsia="Times New Roman" w:hAnsi="Times New Roman"/>
          <w:sz w:val="24"/>
          <w:szCs w:val="24"/>
          <w:lang w:eastAsia="pl-PL"/>
        </w:rPr>
        <w:t>radnych</w:t>
      </w:r>
      <w:r w:rsidR="0025104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Lista obecności stanowi 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załącznik nr 1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do protokołu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:rsidR="00B80DF8" w:rsidRDefault="00B80DF8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Posiedzenie odbyło się w </w:t>
      </w:r>
      <w:r w:rsidR="00021FD3">
        <w:rPr>
          <w:rFonts w:ascii="Times New Roman" w:eastAsia="Times New Roman" w:hAnsi="Times New Roman"/>
          <w:sz w:val="24"/>
          <w:szCs w:val="24"/>
          <w:lang w:eastAsia="pl-PL"/>
        </w:rPr>
        <w:t>salce konferencyjnej budynku „A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 Starostwa Powiatowego            w  Grodzisku Wlkp. Posiedzenie rozpocz</w:t>
      </w:r>
      <w:r w:rsidR="009B3253">
        <w:rPr>
          <w:rFonts w:ascii="Times New Roman" w:eastAsia="Times New Roman" w:hAnsi="Times New Roman"/>
          <w:sz w:val="24"/>
          <w:szCs w:val="24"/>
          <w:lang w:eastAsia="pl-PL"/>
        </w:rPr>
        <w:t>ęło się o godzinie 14</w:t>
      </w:r>
      <w:r w:rsidR="0025104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80DF8" w:rsidRDefault="00B80DF8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0DF8" w:rsidRDefault="00B80DF8" w:rsidP="00B80DF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ad 2</w:t>
      </w:r>
    </w:p>
    <w:p w:rsidR="00B80DF8" w:rsidRDefault="00B80DF8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Przewodnicząca Komisji zapytała, czy są wnioski o zmianę bądź uzupełnienie porządku obrad dzisiejszego posiedzenia.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Radni nie zgłosili uwag ani uzupełnień do porządku obrad.</w:t>
      </w:r>
    </w:p>
    <w:p w:rsidR="00B80DF8" w:rsidRDefault="00B80DF8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0DF8" w:rsidRDefault="004A7B25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Następnie </w:t>
      </w:r>
      <w:r w:rsidR="00B80DF8">
        <w:rPr>
          <w:rFonts w:ascii="Times New Roman" w:eastAsia="Times New Roman" w:hAnsi="Times New Roman"/>
          <w:sz w:val="24"/>
          <w:szCs w:val="24"/>
          <w:lang w:eastAsia="pl-PL"/>
        </w:rPr>
        <w:t>Przewodnicząca Komisji odczytała porządek posiedzenia i poddała go pod głosowanie:</w:t>
      </w:r>
    </w:p>
    <w:p w:rsidR="00251041" w:rsidRDefault="00251041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37854" w:rsidRPr="00637854" w:rsidRDefault="00637854" w:rsidP="006378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637854">
        <w:rPr>
          <w:rFonts w:ascii="Times New Roman" w:eastAsia="MS Mincho" w:hAnsi="Times New Roman"/>
          <w:sz w:val="24"/>
          <w:szCs w:val="24"/>
          <w:lang w:eastAsia="pl-PL"/>
        </w:rPr>
        <w:t>Otwarcie posiedzenia i powitanie.</w:t>
      </w:r>
    </w:p>
    <w:p w:rsidR="00637854" w:rsidRPr="00637854" w:rsidRDefault="00637854" w:rsidP="006378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637854">
        <w:rPr>
          <w:rFonts w:ascii="Times New Roman" w:eastAsia="MS Mincho" w:hAnsi="Times New Roman"/>
          <w:sz w:val="24"/>
          <w:szCs w:val="24"/>
          <w:lang w:eastAsia="pl-PL"/>
        </w:rPr>
        <w:t>Przedstawienie i przyjęcie porządku obrad.</w:t>
      </w:r>
    </w:p>
    <w:p w:rsidR="00637854" w:rsidRPr="00637854" w:rsidRDefault="00637854" w:rsidP="006378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637854">
        <w:rPr>
          <w:rFonts w:ascii="Times New Roman" w:eastAsia="MS Mincho" w:hAnsi="Times New Roman"/>
          <w:sz w:val="24"/>
          <w:szCs w:val="24"/>
          <w:lang w:eastAsia="pl-PL"/>
        </w:rPr>
        <w:t>Przyjęcie protokołu z poprzedniego posiedzenia.</w:t>
      </w:r>
    </w:p>
    <w:p w:rsidR="00637854" w:rsidRPr="00637854" w:rsidRDefault="00637854" w:rsidP="006378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637854">
        <w:rPr>
          <w:rFonts w:ascii="Times New Roman" w:eastAsia="MS Mincho" w:hAnsi="Times New Roman"/>
          <w:sz w:val="24"/>
          <w:szCs w:val="24"/>
          <w:lang w:eastAsia="pl-PL"/>
        </w:rPr>
        <w:t>Zaopiniowanie wniosku o dotację na dofinansowanie prac konserwatorskich                      i restauratorskich przy budynku mieszkalnym położonym w Grodzisku Wlkp.</w:t>
      </w:r>
    </w:p>
    <w:p w:rsidR="00637854" w:rsidRPr="00637854" w:rsidRDefault="00637854" w:rsidP="006378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637854">
        <w:rPr>
          <w:rFonts w:ascii="Times New Roman" w:eastAsia="MS Mincho" w:hAnsi="Times New Roman"/>
          <w:sz w:val="24"/>
          <w:szCs w:val="24"/>
          <w:lang w:eastAsia="pl-PL"/>
        </w:rPr>
        <w:t>Zaopiniowanie projektu uchwały Rady Powiatu w sprawie udzielenia dotacji z budżetu powiatu na prace konserwatorskie, restauratorskie i roboty budowalne przy zabytkach wpisanych do rejestru zabytków, położonych na obszarze Powiatu Grodziskiego.</w:t>
      </w:r>
    </w:p>
    <w:p w:rsidR="00637854" w:rsidRPr="00637854" w:rsidRDefault="00637854" w:rsidP="006378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7854">
        <w:rPr>
          <w:rFonts w:ascii="Times New Roman" w:eastAsia="Times New Roman" w:hAnsi="Times New Roman"/>
          <w:sz w:val="24"/>
          <w:szCs w:val="24"/>
          <w:lang w:eastAsia="pl-PL"/>
        </w:rPr>
        <w:t xml:space="preserve">Podsumowanie działalności Komisji </w:t>
      </w:r>
      <w:r w:rsidRPr="00637854">
        <w:rPr>
          <w:rFonts w:ascii="Times New Roman" w:eastAsia="MS Mincho" w:hAnsi="Times New Roman"/>
          <w:sz w:val="24"/>
          <w:szCs w:val="24"/>
          <w:lang w:eastAsia="pl-PL"/>
        </w:rPr>
        <w:t>Edukacji, Kultury, Kultury Fizycznej i Turystyki</w:t>
      </w:r>
      <w:r w:rsidRPr="00637854">
        <w:rPr>
          <w:rFonts w:ascii="Times New Roman" w:eastAsia="Times New Roman" w:hAnsi="Times New Roman"/>
          <w:sz w:val="24"/>
          <w:szCs w:val="24"/>
          <w:lang w:eastAsia="pl-PL"/>
        </w:rPr>
        <w:t xml:space="preserve"> za VI kadencj</w:t>
      </w:r>
      <w:r w:rsidRPr="00637854">
        <w:rPr>
          <w:rFonts w:ascii="Times New Roman" w:eastAsia="MS Mincho" w:hAnsi="Times New Roman"/>
          <w:sz w:val="24"/>
          <w:szCs w:val="24"/>
          <w:lang w:eastAsia="pl-PL"/>
        </w:rPr>
        <w:t>ę</w:t>
      </w:r>
      <w:r w:rsidRPr="00637854">
        <w:rPr>
          <w:rFonts w:ascii="Times New Roman" w:eastAsia="Times New Roman" w:hAnsi="Times New Roman"/>
          <w:sz w:val="24"/>
          <w:szCs w:val="24"/>
          <w:lang w:eastAsia="pl-PL"/>
        </w:rPr>
        <w:t xml:space="preserve"> Rady Powiatu Grodziskiego (2018-2024).  </w:t>
      </w:r>
    </w:p>
    <w:p w:rsidR="00637854" w:rsidRPr="00637854" w:rsidRDefault="00637854" w:rsidP="006378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637854">
        <w:rPr>
          <w:rFonts w:ascii="Times New Roman" w:eastAsia="MS Mincho" w:hAnsi="Times New Roman"/>
          <w:sz w:val="24"/>
          <w:szCs w:val="24"/>
          <w:lang w:eastAsia="pl-PL"/>
        </w:rPr>
        <w:t>Wolne głosy i informacje.</w:t>
      </w:r>
    </w:p>
    <w:p w:rsidR="00637854" w:rsidRPr="00637854" w:rsidRDefault="00637854" w:rsidP="006378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637854">
        <w:rPr>
          <w:rFonts w:ascii="Times New Roman" w:eastAsia="MS Mincho" w:hAnsi="Times New Roman"/>
          <w:sz w:val="24"/>
          <w:szCs w:val="24"/>
          <w:lang w:eastAsia="pl-PL"/>
        </w:rPr>
        <w:t xml:space="preserve">Zakończenie posiedzenia.   </w:t>
      </w:r>
    </w:p>
    <w:p w:rsidR="00B80DF8" w:rsidRPr="00D9483A" w:rsidRDefault="00B80DF8" w:rsidP="00B80DF8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  <w:lang w:eastAsia="pl-PL"/>
        </w:rPr>
      </w:pPr>
    </w:p>
    <w:p w:rsidR="00B80DF8" w:rsidRDefault="004A7B25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Komisja </w:t>
      </w:r>
      <w:r w:rsidR="00B80DF8">
        <w:rPr>
          <w:rFonts w:ascii="Times New Roman" w:eastAsia="Times New Roman" w:hAnsi="Times New Roman"/>
          <w:sz w:val="24"/>
          <w:szCs w:val="24"/>
          <w:lang w:eastAsia="pl-PL"/>
        </w:rPr>
        <w:t>jednogłośnie</w:t>
      </w:r>
      <w:r w:rsidR="00B80DF8">
        <w:rPr>
          <w:rFonts w:ascii="Times New Roman" w:eastAsia="Times New Roman" w:hAnsi="Times New Roman"/>
          <w:sz w:val="24"/>
          <w:szCs w:val="20"/>
          <w:lang w:eastAsia="pl-PL"/>
        </w:rPr>
        <w:t xml:space="preserve">  </w:t>
      </w:r>
      <w:r w:rsidR="00B80DF8">
        <w:rPr>
          <w:rFonts w:ascii="Times New Roman" w:eastAsia="Times New Roman" w:hAnsi="Times New Roman"/>
          <w:sz w:val="24"/>
          <w:szCs w:val="24"/>
          <w:lang w:eastAsia="pl-PL"/>
        </w:rPr>
        <w:t>przyjęła ww. porządek obrad.</w:t>
      </w:r>
    </w:p>
    <w:p w:rsidR="009B3253" w:rsidRDefault="009B3253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0DF8" w:rsidRDefault="00B80DF8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  3</w:t>
      </w:r>
    </w:p>
    <w:p w:rsidR="00B80DF8" w:rsidRDefault="00B80DF8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Protokół nr</w:t>
      </w:r>
      <w:r w:rsidR="00637854">
        <w:rPr>
          <w:rFonts w:ascii="Times New Roman" w:eastAsia="Times New Roman" w:hAnsi="Times New Roman"/>
          <w:sz w:val="24"/>
          <w:szCs w:val="24"/>
          <w:lang w:eastAsia="pl-PL"/>
        </w:rPr>
        <w:t xml:space="preserve"> 29/2024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 posiedzenia Komisji w </w:t>
      </w:r>
      <w:r w:rsidRPr="00525BD2">
        <w:rPr>
          <w:rFonts w:ascii="Times New Roman" w:eastAsia="Times New Roman" w:hAnsi="Times New Roman"/>
          <w:sz w:val="24"/>
          <w:szCs w:val="24"/>
          <w:lang w:eastAsia="pl-PL"/>
        </w:rPr>
        <w:t xml:space="preserve">dniu </w:t>
      </w:r>
      <w:r w:rsidR="00637854">
        <w:rPr>
          <w:rFonts w:ascii="Times New Roman" w:eastAsia="Times New Roman" w:hAnsi="Times New Roman"/>
          <w:sz w:val="24"/>
          <w:szCs w:val="24"/>
          <w:lang w:eastAsia="pl-PL"/>
        </w:rPr>
        <w:t>15 stycznia</w:t>
      </w:r>
      <w:r w:rsidR="0081707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7854">
        <w:rPr>
          <w:rFonts w:ascii="Times New Roman" w:eastAsia="Times New Roman" w:hAnsi="Times New Roman"/>
          <w:sz w:val="24"/>
          <w:szCs w:val="24"/>
          <w:lang w:eastAsia="pl-PL"/>
        </w:rPr>
        <w:t>2024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roku został przyjęty jednogłośnie. </w:t>
      </w:r>
    </w:p>
    <w:p w:rsidR="00B80DF8" w:rsidRDefault="00B80DF8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C4498" w:rsidRDefault="008B0C81" w:rsidP="00FC4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4</w:t>
      </w:r>
      <w:r w:rsidR="009B3253">
        <w:rPr>
          <w:rFonts w:ascii="Times New Roman" w:hAnsi="Times New Roman"/>
          <w:sz w:val="24"/>
          <w:szCs w:val="24"/>
        </w:rPr>
        <w:t xml:space="preserve"> </w:t>
      </w:r>
    </w:p>
    <w:p w:rsidR="00637854" w:rsidRPr="00522DDC" w:rsidRDefault="00637854" w:rsidP="006378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2DDC">
        <w:rPr>
          <w:rFonts w:ascii="Times New Roman" w:eastAsia="Times New Roman" w:hAnsi="Times New Roman"/>
          <w:sz w:val="24"/>
          <w:szCs w:val="24"/>
          <w:lang w:eastAsia="pl-PL"/>
        </w:rPr>
        <w:t>Inspektor Wydziału Oświaty, Kultury i Promocji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(OKP) </w:t>
      </w:r>
      <w:r w:rsidRPr="00522DDC">
        <w:rPr>
          <w:rFonts w:ascii="Times New Roman" w:eastAsia="Times New Roman" w:hAnsi="Times New Roman"/>
          <w:sz w:val="24"/>
          <w:szCs w:val="24"/>
          <w:lang w:eastAsia="pl-PL"/>
        </w:rPr>
        <w:t>Wojciech Ruta odczytał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pismo Zarządu Powiatu </w:t>
      </w:r>
      <w:r w:rsidRPr="00522DDC">
        <w:rPr>
          <w:rFonts w:ascii="Times New Roman" w:eastAsia="Times New Roman" w:hAnsi="Times New Roman"/>
          <w:sz w:val="24"/>
          <w:szCs w:val="24"/>
          <w:lang w:eastAsia="pl-PL"/>
        </w:rPr>
        <w:t>dotyczące zaopiniow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ania wniosku o udzielenie w 2024</w:t>
      </w:r>
      <w:r w:rsidRPr="00522DDC">
        <w:rPr>
          <w:rFonts w:ascii="Times New Roman" w:eastAsia="Times New Roman" w:hAnsi="Times New Roman"/>
          <w:sz w:val="24"/>
          <w:szCs w:val="24"/>
          <w:lang w:eastAsia="pl-PL"/>
        </w:rPr>
        <w:t xml:space="preserve"> roku dotacji celowej na prace konserwatorskie, restauratorskie lub roboty budowlane, przy zabytku wpisanym do rejestru zabytków położonym w Powiecie Grodziskim, które stanowi 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załącznik nr 2</w:t>
      </w:r>
      <w:r w:rsidRPr="00522DD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do protokołu</w:t>
      </w:r>
      <w:r w:rsidRPr="00522DD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37854" w:rsidRPr="00522DDC" w:rsidRDefault="00637854" w:rsidP="006378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3ECC" w:rsidRDefault="00637854" w:rsidP="006378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DDC">
        <w:rPr>
          <w:rFonts w:ascii="Times New Roman" w:eastAsia="Times New Roman" w:hAnsi="Times New Roman"/>
          <w:sz w:val="24"/>
          <w:szCs w:val="24"/>
          <w:lang w:eastAsia="pl-PL"/>
        </w:rPr>
        <w:t xml:space="preserve">Inspektor Wydziału Oświaty, Kultury i Promocji Wojciech Ruta poinformował, że wniosek jest poprawny merytorycznie i zawiera wszystkie wymagane załączniki. Dodał, że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uchwale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budżetowej na rok 2024</w:t>
      </w:r>
      <w:r w:rsidRPr="00522DDC">
        <w:rPr>
          <w:rFonts w:ascii="Times New Roman" w:eastAsia="Times New Roman" w:hAnsi="Times New Roman"/>
          <w:sz w:val="24"/>
          <w:szCs w:val="24"/>
          <w:lang w:eastAsia="pl-PL"/>
        </w:rPr>
        <w:t xml:space="preserve"> na dotacje przeznaczono kwotę 15 000 zł. </w:t>
      </w:r>
      <w:r w:rsidRPr="00637854">
        <w:rPr>
          <w:rFonts w:ascii="Times New Roman" w:hAnsi="Times New Roman"/>
          <w:sz w:val="24"/>
          <w:szCs w:val="24"/>
        </w:rPr>
        <w:t xml:space="preserve">W oparciu o przyjęte zasady, w terminie został złożony jeden wniosek o dotację, z kosztorysem w wysokości </w:t>
      </w:r>
      <w:r w:rsidR="00303ECC">
        <w:rPr>
          <w:rFonts w:ascii="Times New Roman" w:hAnsi="Times New Roman"/>
          <w:sz w:val="24"/>
          <w:szCs w:val="24"/>
        </w:rPr>
        <w:t xml:space="preserve">      </w:t>
      </w:r>
      <w:r w:rsidR="005B4AF4">
        <w:rPr>
          <w:rFonts w:ascii="Times New Roman" w:hAnsi="Times New Roman"/>
          <w:sz w:val="24"/>
          <w:szCs w:val="24"/>
        </w:rPr>
        <w:t xml:space="preserve"> </w:t>
      </w:r>
    </w:p>
    <w:p w:rsidR="00303ECC" w:rsidRDefault="00303ECC" w:rsidP="006378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854" w:rsidRDefault="00637854" w:rsidP="006378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854">
        <w:rPr>
          <w:rFonts w:ascii="Times New Roman" w:hAnsi="Times New Roman"/>
          <w:sz w:val="24"/>
          <w:szCs w:val="24"/>
        </w:rPr>
        <w:t xml:space="preserve">21 838,15,00 zł. Zarząd Powiatu Grodziskiego proponuje przyznanie dotacji </w:t>
      </w:r>
      <w:r w:rsidR="005B4AF4" w:rsidRPr="00637854">
        <w:rPr>
          <w:rFonts w:ascii="Times New Roman" w:hAnsi="Times New Roman"/>
          <w:sz w:val="24"/>
          <w:szCs w:val="24"/>
        </w:rPr>
        <w:t>celowej</w:t>
      </w:r>
      <w:r w:rsidR="005B4AF4">
        <w:rPr>
          <w:rFonts w:ascii="Times New Roman" w:hAnsi="Times New Roman"/>
          <w:sz w:val="24"/>
          <w:szCs w:val="24"/>
        </w:rPr>
        <w:t xml:space="preserve"> wnioskującemu</w:t>
      </w:r>
      <w:r w:rsidRPr="00637854">
        <w:rPr>
          <w:rFonts w:ascii="Times New Roman" w:hAnsi="Times New Roman"/>
          <w:sz w:val="24"/>
          <w:szCs w:val="24"/>
        </w:rPr>
        <w:t xml:space="preserve"> na przeprowadzenie prac konserwatorskich i restauratorskich przy budynku mieszkalnym, położonym w Grodzisku Wielkopolskim, wchodzącym w skład układu urbanistycznego wpisanego do rejestru zabytków nieruchomych Województwa Wielkopolskiego, nr rej.: 2527/A z 14.03.1956 r. z przeznaczeniem na renowację elewacji </w:t>
      </w:r>
      <w:r w:rsidR="005B4AF4">
        <w:rPr>
          <w:rFonts w:ascii="Times New Roman" w:hAnsi="Times New Roman"/>
          <w:sz w:val="24"/>
          <w:szCs w:val="24"/>
        </w:rPr>
        <w:t xml:space="preserve">    </w:t>
      </w:r>
      <w:r w:rsidRPr="00637854">
        <w:rPr>
          <w:rFonts w:ascii="Times New Roman" w:hAnsi="Times New Roman"/>
          <w:sz w:val="24"/>
          <w:szCs w:val="24"/>
        </w:rPr>
        <w:t>w wysokości 7 000 ,00 zł.</w:t>
      </w:r>
    </w:p>
    <w:p w:rsidR="005B4AF4" w:rsidRDefault="005B4AF4" w:rsidP="006378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889" w:rsidRDefault="005B4AF4" w:rsidP="006378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Wicestarosta Sławomir Górny poprosił o wyjaśnienie dlaczego</w:t>
      </w:r>
      <w:r w:rsidR="00CE2889">
        <w:rPr>
          <w:rFonts w:ascii="Times New Roman" w:hAnsi="Times New Roman"/>
          <w:sz w:val="24"/>
          <w:szCs w:val="24"/>
        </w:rPr>
        <w:t xml:space="preserve"> zaproponowano przyznanie dotacji w kwocie 7 000,00 zł.</w:t>
      </w:r>
    </w:p>
    <w:p w:rsidR="00CE2889" w:rsidRDefault="00CE2889" w:rsidP="006378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AF4" w:rsidRDefault="00CE2889" w:rsidP="004621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Inspektor Wydziału OKP Wojciech Ruta powiedział</w:t>
      </w:r>
      <w:r w:rsidR="00227D4E">
        <w:rPr>
          <w:rFonts w:ascii="Times New Roman" w:hAnsi="Times New Roman"/>
          <w:sz w:val="24"/>
          <w:szCs w:val="24"/>
        </w:rPr>
        <w:t>,</w:t>
      </w:r>
      <w:r w:rsidR="00462102">
        <w:rPr>
          <w:rFonts w:ascii="Times New Roman" w:hAnsi="Times New Roman"/>
          <w:sz w:val="24"/>
          <w:szCs w:val="24"/>
        </w:rPr>
        <w:t xml:space="preserve"> że w</w:t>
      </w:r>
      <w:r w:rsidR="00462102">
        <w:rPr>
          <w:rFonts w:ascii="Times New Roman" w:hAnsi="Times New Roman"/>
          <w:sz w:val="24"/>
          <w:szCs w:val="24"/>
        </w:rPr>
        <w:t xml:space="preserve">nioskodawca wystąpił </w:t>
      </w:r>
      <w:r w:rsidR="00462102">
        <w:rPr>
          <w:rFonts w:ascii="Times New Roman" w:hAnsi="Times New Roman"/>
          <w:sz w:val="24"/>
          <w:szCs w:val="24"/>
        </w:rPr>
        <w:t xml:space="preserve">                    </w:t>
      </w:r>
      <w:r w:rsidR="00462102">
        <w:rPr>
          <w:rFonts w:ascii="Times New Roman" w:hAnsi="Times New Roman"/>
          <w:sz w:val="24"/>
          <w:szCs w:val="24"/>
        </w:rPr>
        <w:t>o dofinansowanie swojej inwestycji w wysokości 10 000,00 zł, co stanowiło ca 50% kosztu całkowitego zadania. W roku 2023 przyznano kwotę 15 000,00 zł na zadanie z kosztem całkowitym 307 500,00 zł, co stanowiło niespełna 5% dofinansowania całego zadania.</w:t>
      </w:r>
      <w:r w:rsidR="00462102">
        <w:rPr>
          <w:rFonts w:ascii="Times New Roman" w:hAnsi="Times New Roman"/>
          <w:sz w:val="24"/>
          <w:szCs w:val="24"/>
        </w:rPr>
        <w:t xml:space="preserve"> </w:t>
      </w:r>
      <w:r w:rsidR="00462102">
        <w:rPr>
          <w:rFonts w:ascii="Times New Roman" w:hAnsi="Times New Roman"/>
          <w:sz w:val="24"/>
          <w:szCs w:val="24"/>
        </w:rPr>
        <w:t xml:space="preserve">Biorąc pod uwagę powyższe, zapadła decyzja o </w:t>
      </w:r>
      <w:r w:rsidR="00462102">
        <w:rPr>
          <w:rFonts w:ascii="Times New Roman" w:hAnsi="Times New Roman"/>
          <w:sz w:val="24"/>
          <w:szCs w:val="24"/>
        </w:rPr>
        <w:t>przyznaniu</w:t>
      </w:r>
      <w:r w:rsidR="00462102">
        <w:rPr>
          <w:rFonts w:ascii="Times New Roman" w:hAnsi="Times New Roman"/>
          <w:sz w:val="24"/>
          <w:szCs w:val="24"/>
        </w:rPr>
        <w:t xml:space="preserve"> tego dofinansowania </w:t>
      </w:r>
      <w:r w:rsidR="00462102">
        <w:rPr>
          <w:rFonts w:ascii="Times New Roman" w:hAnsi="Times New Roman"/>
          <w:sz w:val="24"/>
          <w:szCs w:val="24"/>
        </w:rPr>
        <w:t xml:space="preserve">w wysokości </w:t>
      </w:r>
      <w:r w:rsidR="00462102">
        <w:rPr>
          <w:rFonts w:ascii="Times New Roman" w:hAnsi="Times New Roman"/>
          <w:sz w:val="24"/>
          <w:szCs w:val="24"/>
        </w:rPr>
        <w:t>7 000,00 zł</w:t>
      </w:r>
      <w:r w:rsidR="00462102">
        <w:rPr>
          <w:rFonts w:ascii="Times New Roman" w:hAnsi="Times New Roman"/>
          <w:sz w:val="24"/>
          <w:szCs w:val="24"/>
        </w:rPr>
        <w:t>.</w:t>
      </w:r>
      <w:r w:rsidR="00227D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37854" w:rsidRPr="00522DDC" w:rsidRDefault="00462102" w:rsidP="006378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Więcej p</w:t>
      </w:r>
      <w:r w:rsidR="00637854" w:rsidRPr="00522DDC">
        <w:rPr>
          <w:rFonts w:ascii="Times New Roman" w:eastAsia="Times New Roman" w:hAnsi="Times New Roman"/>
          <w:sz w:val="24"/>
          <w:szCs w:val="24"/>
          <w:lang w:eastAsia="pl-PL"/>
        </w:rPr>
        <w:t xml:space="preserve">ytań i uwag nie </w:t>
      </w:r>
      <w:r w:rsidR="00637854">
        <w:rPr>
          <w:rFonts w:ascii="Times New Roman" w:eastAsia="Times New Roman" w:hAnsi="Times New Roman"/>
          <w:sz w:val="24"/>
          <w:szCs w:val="24"/>
          <w:lang w:eastAsia="pl-PL"/>
        </w:rPr>
        <w:t>było, wobec czego Przewodnicząca</w:t>
      </w:r>
      <w:r w:rsidR="00637854" w:rsidRPr="00522DDC">
        <w:rPr>
          <w:rFonts w:ascii="Times New Roman" w:eastAsia="Times New Roman" w:hAnsi="Times New Roman"/>
          <w:sz w:val="24"/>
          <w:szCs w:val="24"/>
          <w:lang w:eastAsia="pl-PL"/>
        </w:rPr>
        <w:t xml:space="preserve"> Komisji zarządził</w:t>
      </w:r>
      <w:r w:rsidR="00637854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637854" w:rsidRPr="00522DDC">
        <w:rPr>
          <w:rFonts w:ascii="Times New Roman" w:eastAsia="Times New Roman" w:hAnsi="Times New Roman"/>
          <w:sz w:val="24"/>
          <w:szCs w:val="24"/>
          <w:lang w:eastAsia="pl-PL"/>
        </w:rPr>
        <w:t xml:space="preserve"> głosowanie.</w:t>
      </w:r>
    </w:p>
    <w:p w:rsidR="00637854" w:rsidRPr="00522DDC" w:rsidRDefault="00637854" w:rsidP="008C46D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D22BE" w:rsidRPr="00637854" w:rsidRDefault="00637854" w:rsidP="008D22BE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522DDC">
        <w:rPr>
          <w:rFonts w:ascii="Times New Roman" w:eastAsia="Times New Roman" w:hAnsi="Times New Roman"/>
          <w:sz w:val="24"/>
          <w:szCs w:val="24"/>
          <w:lang w:eastAsia="pl-PL"/>
        </w:rPr>
        <w:t xml:space="preserve">Komisja </w:t>
      </w:r>
      <w:r w:rsidR="008C46D7">
        <w:rPr>
          <w:rFonts w:ascii="Times New Roman" w:eastAsia="Times New Roman" w:hAnsi="Times New Roman"/>
          <w:sz w:val="24"/>
          <w:szCs w:val="24"/>
          <w:lang w:eastAsia="pl-PL"/>
        </w:rPr>
        <w:t>w obecności 5</w:t>
      </w:r>
      <w:r w:rsidRPr="00522DDC">
        <w:rPr>
          <w:rFonts w:ascii="Times New Roman" w:eastAsia="Times New Roman" w:hAnsi="Times New Roman"/>
          <w:sz w:val="24"/>
          <w:szCs w:val="24"/>
          <w:lang w:eastAsia="pl-PL"/>
        </w:rPr>
        <w:t xml:space="preserve"> radnych jednogłośnie 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ozytywnie zaopiniowała wniosek </w:t>
      </w:r>
      <w:r w:rsidR="008D22BE" w:rsidRPr="00637854">
        <w:rPr>
          <w:rFonts w:ascii="Times New Roman" w:eastAsia="MS Mincho" w:hAnsi="Times New Roman"/>
          <w:sz w:val="24"/>
          <w:szCs w:val="24"/>
          <w:lang w:eastAsia="pl-PL"/>
        </w:rPr>
        <w:t>dofinansowanie prac konser</w:t>
      </w:r>
      <w:r w:rsidR="008D22BE">
        <w:rPr>
          <w:rFonts w:ascii="Times New Roman" w:eastAsia="MS Mincho" w:hAnsi="Times New Roman"/>
          <w:sz w:val="24"/>
          <w:szCs w:val="24"/>
          <w:lang w:eastAsia="pl-PL"/>
        </w:rPr>
        <w:t xml:space="preserve">watorskich </w:t>
      </w:r>
      <w:r w:rsidR="008D22BE" w:rsidRPr="00637854">
        <w:rPr>
          <w:rFonts w:ascii="Times New Roman" w:eastAsia="MS Mincho" w:hAnsi="Times New Roman"/>
          <w:sz w:val="24"/>
          <w:szCs w:val="24"/>
          <w:lang w:eastAsia="pl-PL"/>
        </w:rPr>
        <w:t>i restauratorskich przy budynku mieszkalnym położonym w Grodzisku Wlkp.</w:t>
      </w:r>
    </w:p>
    <w:p w:rsidR="00637854" w:rsidRPr="00522DDC" w:rsidRDefault="00637854" w:rsidP="008C46D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2DDC">
        <w:rPr>
          <w:rFonts w:ascii="Times New Roman" w:eastAsia="Times New Roman" w:hAnsi="Times New Roman"/>
          <w:sz w:val="24"/>
          <w:szCs w:val="24"/>
          <w:lang w:eastAsia="pl-PL"/>
        </w:rPr>
        <w:t>Opinia znajduje się po</w:t>
      </w:r>
      <w:r w:rsidR="00303ECC">
        <w:rPr>
          <w:rFonts w:ascii="Times New Roman" w:eastAsia="Times New Roman" w:hAnsi="Times New Roman"/>
          <w:sz w:val="24"/>
          <w:szCs w:val="24"/>
          <w:lang w:eastAsia="pl-PL"/>
        </w:rPr>
        <w:t>d numerem sprawy znak OR.0014.18</w:t>
      </w:r>
      <w:r w:rsidR="008C46D7">
        <w:rPr>
          <w:rFonts w:ascii="Times New Roman" w:eastAsia="Times New Roman" w:hAnsi="Times New Roman"/>
          <w:sz w:val="24"/>
          <w:szCs w:val="24"/>
          <w:lang w:eastAsia="pl-PL"/>
        </w:rPr>
        <w:t>.2024</w:t>
      </w:r>
    </w:p>
    <w:p w:rsidR="00637854" w:rsidRDefault="00637854" w:rsidP="00FC4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2BE" w:rsidRDefault="008D22BE" w:rsidP="00FC4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4 </w:t>
      </w:r>
    </w:p>
    <w:p w:rsidR="00303ECC" w:rsidRDefault="00303ECC" w:rsidP="00303E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22DDC">
        <w:rPr>
          <w:rFonts w:ascii="Times New Roman" w:eastAsia="Times New Roman" w:hAnsi="Times New Roman"/>
          <w:sz w:val="24"/>
          <w:szCs w:val="24"/>
          <w:lang w:eastAsia="pl-PL"/>
        </w:rPr>
        <w:t>Inspektor Wydziału Oświaty, Kultury i Promocji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(OKP) </w:t>
      </w:r>
      <w:r w:rsidRPr="00522DDC">
        <w:rPr>
          <w:rFonts w:ascii="Times New Roman" w:eastAsia="Times New Roman" w:hAnsi="Times New Roman"/>
          <w:sz w:val="24"/>
          <w:szCs w:val="24"/>
          <w:lang w:eastAsia="pl-PL"/>
        </w:rPr>
        <w:t>Wojciech Ruta</w:t>
      </w:r>
      <w:r w:rsidRPr="00303E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przedstawił </w:t>
      </w:r>
      <w:r w:rsidRPr="00303EC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projekt uchwały Rady Powiatu w sprawie </w:t>
      </w:r>
      <w:r w:rsidRPr="00303ECC">
        <w:rPr>
          <w:rFonts w:ascii="Times New Roman" w:eastAsia="MS Mincho" w:hAnsi="Times New Roman"/>
          <w:color w:val="000000"/>
          <w:sz w:val="24"/>
          <w:szCs w:val="24"/>
          <w:lang w:eastAsia="pl-PL"/>
        </w:rPr>
        <w:t>udzielenia dotacji z budżetu powiatu na prace konserwatorskie, restauratorskie i roboty budowalne przy zabytkach wpisanych do rejestru zabytków, położonych na obszarze Powiatu Grodziskiego</w:t>
      </w:r>
      <w:r w:rsidRPr="00303E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wraz z uzasadnieniem.</w:t>
      </w:r>
    </w:p>
    <w:p w:rsidR="00303ECC" w:rsidRDefault="00303ECC" w:rsidP="00303E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303ECC" w:rsidRDefault="00303ECC" w:rsidP="00303EC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Pytań i uwag nie było, wobec czego Przewodnicząca Komisji zarządziła głosowanie nad wydaniem pozytywnej opinii.</w:t>
      </w:r>
    </w:p>
    <w:p w:rsidR="00303ECC" w:rsidRDefault="00303ECC" w:rsidP="00303E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ECC" w:rsidRDefault="00303ECC" w:rsidP="00303E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w obecności 5 radnych jednogłośnie pozytywnie zaopiniowała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projekt uchwały jw</w:t>
      </w:r>
      <w:r>
        <w:rPr>
          <w:rFonts w:ascii="Times New Roman" w:hAnsi="Times New Roman"/>
          <w:sz w:val="24"/>
          <w:szCs w:val="24"/>
        </w:rPr>
        <w:t>. Opinia znajduje się pod num</w:t>
      </w:r>
      <w:r>
        <w:rPr>
          <w:rFonts w:ascii="Times New Roman" w:hAnsi="Times New Roman"/>
          <w:sz w:val="24"/>
          <w:szCs w:val="24"/>
        </w:rPr>
        <w:t>erem sprawy znak OR.0014.19.2024</w:t>
      </w:r>
      <w:r>
        <w:rPr>
          <w:rFonts w:ascii="Times New Roman" w:hAnsi="Times New Roman"/>
          <w:sz w:val="24"/>
          <w:szCs w:val="24"/>
        </w:rPr>
        <w:t>.</w:t>
      </w:r>
    </w:p>
    <w:p w:rsidR="00303ECC" w:rsidRPr="00303ECC" w:rsidRDefault="00303ECC" w:rsidP="00303E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637854" w:rsidRDefault="00B35521" w:rsidP="00FC4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5</w:t>
      </w:r>
    </w:p>
    <w:p w:rsidR="007162AB" w:rsidRDefault="007162AB" w:rsidP="00716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przygotowała sprawozdani</w:t>
      </w:r>
      <w:r w:rsidR="00091C97">
        <w:rPr>
          <w:rFonts w:ascii="Times New Roman" w:hAnsi="Times New Roman"/>
          <w:sz w:val="24"/>
          <w:szCs w:val="24"/>
        </w:rPr>
        <w:t xml:space="preserve">e ze swojej działalności </w:t>
      </w:r>
      <w:r w:rsidR="00B35521">
        <w:rPr>
          <w:rFonts w:ascii="Times New Roman" w:hAnsi="Times New Roman"/>
          <w:sz w:val="24"/>
          <w:szCs w:val="24"/>
        </w:rPr>
        <w:t>podczas VI kadencji w latach 2018 - 2024</w:t>
      </w:r>
      <w:r>
        <w:rPr>
          <w:rFonts w:ascii="Times New Roman" w:hAnsi="Times New Roman"/>
          <w:sz w:val="24"/>
          <w:szCs w:val="24"/>
        </w:rPr>
        <w:t>, które zarejestrowano p</w:t>
      </w:r>
      <w:r w:rsidR="00842D3B">
        <w:rPr>
          <w:rFonts w:ascii="Times New Roman" w:hAnsi="Times New Roman"/>
          <w:sz w:val="24"/>
          <w:szCs w:val="24"/>
        </w:rPr>
        <w:t>od nu</w:t>
      </w:r>
      <w:r w:rsidR="00227D4E">
        <w:rPr>
          <w:rFonts w:ascii="Times New Roman" w:hAnsi="Times New Roman"/>
          <w:sz w:val="24"/>
          <w:szCs w:val="24"/>
        </w:rPr>
        <w:t>merem sprawy znak OR.0011.10</w:t>
      </w:r>
      <w:r w:rsidR="00091C97">
        <w:rPr>
          <w:rFonts w:ascii="Times New Roman" w:hAnsi="Times New Roman"/>
          <w:sz w:val="24"/>
          <w:szCs w:val="24"/>
        </w:rPr>
        <w:t>.2024</w:t>
      </w:r>
      <w:r>
        <w:rPr>
          <w:rFonts w:ascii="Times New Roman" w:hAnsi="Times New Roman"/>
          <w:sz w:val="24"/>
          <w:szCs w:val="24"/>
        </w:rPr>
        <w:t xml:space="preserve">.   </w:t>
      </w:r>
    </w:p>
    <w:p w:rsidR="007162AB" w:rsidRDefault="007162AB" w:rsidP="00716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2AB" w:rsidRDefault="007162AB" w:rsidP="00716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Przewodnicząca Komisji odczytała treść sprawozdania i zarządziła głosowanie nad jego przyjęciem. </w:t>
      </w:r>
    </w:p>
    <w:p w:rsidR="007162AB" w:rsidRDefault="007162AB" w:rsidP="00716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2AB" w:rsidRDefault="007162AB" w:rsidP="007162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w obecności 5 radnych jednogłośnie przyjęła sprawozdanie w brzmieniu przedstawionym przez Przewodniczącą Komisji, które zostanie przedstawi</w:t>
      </w:r>
      <w:r w:rsidR="00251041">
        <w:rPr>
          <w:rFonts w:ascii="Times New Roman" w:hAnsi="Times New Roman"/>
          <w:sz w:val="24"/>
          <w:szCs w:val="24"/>
        </w:rPr>
        <w:t>one na sesji w dniu  23</w:t>
      </w:r>
      <w:r>
        <w:rPr>
          <w:rFonts w:ascii="Times New Roman" w:hAnsi="Times New Roman"/>
          <w:sz w:val="24"/>
          <w:szCs w:val="24"/>
        </w:rPr>
        <w:t xml:space="preserve"> </w:t>
      </w:r>
      <w:r w:rsidR="00B35521">
        <w:rPr>
          <w:rFonts w:ascii="Times New Roman" w:hAnsi="Times New Roman"/>
          <w:sz w:val="24"/>
          <w:szCs w:val="24"/>
        </w:rPr>
        <w:t>kwietnia</w:t>
      </w:r>
      <w:r>
        <w:rPr>
          <w:rFonts w:ascii="Times New Roman" w:hAnsi="Times New Roman"/>
          <w:sz w:val="24"/>
          <w:szCs w:val="24"/>
        </w:rPr>
        <w:t xml:space="preserve"> br.</w:t>
      </w:r>
    </w:p>
    <w:p w:rsidR="00241A3D" w:rsidRPr="005F0E08" w:rsidRDefault="00241A3D" w:rsidP="00CB35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ECC" w:rsidRDefault="00303ECC" w:rsidP="00F77D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3ECC" w:rsidRDefault="00303ECC" w:rsidP="00F77D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2D3B" w:rsidRDefault="00303ECC" w:rsidP="00F77D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ad 6</w:t>
      </w:r>
    </w:p>
    <w:p w:rsidR="007162AB" w:rsidRPr="008D22BE" w:rsidRDefault="00462102" w:rsidP="007162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22BE">
        <w:rPr>
          <w:rFonts w:ascii="Times New Roman" w:eastAsia="Times New Roman" w:hAnsi="Times New Roman"/>
          <w:sz w:val="24"/>
          <w:szCs w:val="24"/>
          <w:lang w:eastAsia="pl-PL"/>
        </w:rPr>
        <w:t xml:space="preserve">Radni </w:t>
      </w:r>
      <w:r w:rsidR="008D22BE" w:rsidRPr="008D22BE">
        <w:rPr>
          <w:rFonts w:ascii="Times New Roman" w:eastAsia="Times New Roman" w:hAnsi="Times New Roman"/>
          <w:sz w:val="24"/>
          <w:szCs w:val="24"/>
          <w:lang w:eastAsia="pl-PL"/>
        </w:rPr>
        <w:t xml:space="preserve">dyskutowali na temat naboru do klasy przysposabiającej przygotowującej do zawodu  </w:t>
      </w:r>
      <w:r w:rsidR="008D22BE" w:rsidRPr="008D22BE">
        <w:rPr>
          <w:rFonts w:ascii="Times New Roman" w:hAnsi="Times New Roman"/>
          <w:color w:val="151414"/>
          <w:sz w:val="24"/>
          <w:szCs w:val="24"/>
        </w:rPr>
        <w:t>młodzież</w:t>
      </w:r>
      <w:r w:rsidR="008D22BE" w:rsidRPr="008D22BE">
        <w:rPr>
          <w:rFonts w:ascii="Times New Roman" w:hAnsi="Times New Roman"/>
          <w:color w:val="151414"/>
          <w:sz w:val="24"/>
          <w:szCs w:val="24"/>
        </w:rPr>
        <w:t xml:space="preserve"> z niepełnosprawnością intelektualną w stopniu umiarkowanym i znacznym wraz ze współwystępującymi zaburzeniami sprzężonymi</w:t>
      </w:r>
      <w:r w:rsidR="008D22BE">
        <w:rPr>
          <w:rFonts w:ascii="Times New Roman" w:hAnsi="Times New Roman"/>
          <w:color w:val="151414"/>
          <w:sz w:val="24"/>
          <w:szCs w:val="24"/>
        </w:rPr>
        <w:t xml:space="preserve">. Przewodniczący Rady Sebastian Skrzypczak poruszył także kwestię naboru do szkół średnich w roku szkolnym 2024/2025. Zauważył, że poprzez częste zmiany w podstawie programowej w oświacie brakuje stabilizacji.  </w:t>
      </w:r>
    </w:p>
    <w:p w:rsidR="007162AB" w:rsidRDefault="007162AB" w:rsidP="00F77D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77D94" w:rsidRDefault="007162AB" w:rsidP="004F4D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6</w:t>
      </w:r>
    </w:p>
    <w:p w:rsidR="00B80DF8" w:rsidRPr="004F274A" w:rsidRDefault="00B80DF8" w:rsidP="00B80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zako</w:t>
      </w:r>
      <w:r w:rsidR="00292C0E">
        <w:rPr>
          <w:rFonts w:ascii="Times New Roman" w:hAnsi="Times New Roman"/>
          <w:sz w:val="24"/>
          <w:szCs w:val="24"/>
        </w:rPr>
        <w:t>ńczyła posiedzenie o god</w:t>
      </w:r>
      <w:r w:rsidR="00251041">
        <w:rPr>
          <w:rFonts w:ascii="Times New Roman" w:hAnsi="Times New Roman"/>
          <w:sz w:val="24"/>
          <w:szCs w:val="24"/>
        </w:rPr>
        <w:t>zinie 14</w:t>
      </w:r>
      <w:r w:rsidR="008D22BE">
        <w:rPr>
          <w:rFonts w:ascii="Times New Roman" w:hAnsi="Times New Roman"/>
          <w:sz w:val="24"/>
          <w:szCs w:val="24"/>
          <w:vertAlign w:val="superscript"/>
        </w:rPr>
        <w:t>43</w:t>
      </w:r>
      <w:r w:rsidR="00AE0792">
        <w:rPr>
          <w:rFonts w:ascii="Times New Roman" w:hAnsi="Times New Roman"/>
          <w:sz w:val="24"/>
          <w:szCs w:val="24"/>
        </w:rPr>
        <w:t>.</w:t>
      </w:r>
    </w:p>
    <w:p w:rsidR="00B80DF8" w:rsidRDefault="00B80DF8" w:rsidP="00B80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446D" w:rsidRPr="00A217A6" w:rsidRDefault="009F446D" w:rsidP="009F4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7A6">
        <w:rPr>
          <w:rFonts w:ascii="Times New Roman" w:hAnsi="Times New Roman"/>
          <w:sz w:val="24"/>
          <w:szCs w:val="24"/>
        </w:rPr>
        <w:t>Podpisy:</w:t>
      </w:r>
    </w:p>
    <w:p w:rsidR="009F446D" w:rsidRPr="00A217A6" w:rsidRDefault="009F446D" w:rsidP="009F4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446D" w:rsidRPr="00A217A6" w:rsidRDefault="009F446D" w:rsidP="009F4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</w:t>
      </w:r>
      <w:r w:rsidRPr="00A217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Komisji Magdalena Kalemba-Borowczak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217A6">
        <w:rPr>
          <w:rFonts w:ascii="Times New Roman" w:hAnsi="Times New Roman"/>
          <w:sz w:val="24"/>
          <w:szCs w:val="24"/>
        </w:rPr>
        <w:t>…………………….</w:t>
      </w:r>
    </w:p>
    <w:p w:rsidR="009F446D" w:rsidRPr="00A217A6" w:rsidRDefault="009F446D" w:rsidP="009F4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446D" w:rsidRPr="00A217A6" w:rsidRDefault="009F446D" w:rsidP="009F4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7A6">
        <w:rPr>
          <w:rFonts w:ascii="Times New Roman" w:hAnsi="Times New Roman"/>
          <w:sz w:val="24"/>
          <w:szCs w:val="24"/>
        </w:rPr>
        <w:t>Protokolant</w:t>
      </w:r>
      <w:r w:rsidR="00C73973">
        <w:rPr>
          <w:rFonts w:ascii="Times New Roman" w:hAnsi="Times New Roman"/>
          <w:sz w:val="24"/>
          <w:szCs w:val="24"/>
        </w:rPr>
        <w:t xml:space="preserve"> </w:t>
      </w:r>
      <w:r w:rsidR="00913F78">
        <w:rPr>
          <w:rFonts w:ascii="Times New Roman" w:hAnsi="Times New Roman"/>
          <w:sz w:val="24"/>
          <w:szCs w:val="24"/>
        </w:rPr>
        <w:t xml:space="preserve">Joanna </w:t>
      </w:r>
      <w:r w:rsidR="005C1354">
        <w:rPr>
          <w:rFonts w:ascii="Times New Roman" w:hAnsi="Times New Roman"/>
          <w:sz w:val="24"/>
          <w:szCs w:val="24"/>
        </w:rPr>
        <w:t>Haryk</w:t>
      </w:r>
      <w:r w:rsidRPr="00A217A6">
        <w:rPr>
          <w:rFonts w:ascii="Times New Roman" w:hAnsi="Times New Roman"/>
          <w:sz w:val="24"/>
          <w:szCs w:val="24"/>
        </w:rPr>
        <w:tab/>
      </w:r>
      <w:r w:rsidRPr="00A217A6">
        <w:rPr>
          <w:rFonts w:ascii="Times New Roman" w:hAnsi="Times New Roman"/>
          <w:sz w:val="24"/>
          <w:szCs w:val="24"/>
        </w:rPr>
        <w:tab/>
      </w:r>
      <w:r w:rsidRPr="00A217A6">
        <w:rPr>
          <w:rFonts w:ascii="Times New Roman" w:hAnsi="Times New Roman"/>
          <w:sz w:val="24"/>
          <w:szCs w:val="24"/>
        </w:rPr>
        <w:tab/>
      </w:r>
      <w:r w:rsidRPr="00A217A6">
        <w:rPr>
          <w:rFonts w:ascii="Times New Roman" w:hAnsi="Times New Roman"/>
          <w:sz w:val="24"/>
          <w:szCs w:val="24"/>
        </w:rPr>
        <w:tab/>
      </w:r>
      <w:r w:rsidRPr="00A217A6">
        <w:rPr>
          <w:rFonts w:ascii="Times New Roman" w:hAnsi="Times New Roman"/>
          <w:sz w:val="24"/>
          <w:szCs w:val="24"/>
        </w:rPr>
        <w:tab/>
      </w:r>
      <w:r w:rsidRPr="00A217A6">
        <w:rPr>
          <w:rFonts w:ascii="Times New Roman" w:hAnsi="Times New Roman"/>
          <w:sz w:val="24"/>
          <w:szCs w:val="24"/>
        </w:rPr>
        <w:tab/>
      </w:r>
      <w:r w:rsidR="005C1354">
        <w:rPr>
          <w:rFonts w:ascii="Times New Roman" w:hAnsi="Times New Roman"/>
          <w:sz w:val="24"/>
          <w:szCs w:val="24"/>
        </w:rPr>
        <w:t xml:space="preserve">            </w:t>
      </w:r>
      <w:r w:rsidRPr="00A217A6">
        <w:rPr>
          <w:rFonts w:ascii="Times New Roman" w:hAnsi="Times New Roman"/>
          <w:sz w:val="24"/>
          <w:szCs w:val="24"/>
        </w:rPr>
        <w:t xml:space="preserve">…………………….  </w:t>
      </w:r>
    </w:p>
    <w:p w:rsidR="006F7CAF" w:rsidRDefault="00303ECC"/>
    <w:sectPr w:rsidR="006F7CAF" w:rsidSect="00303ECC">
      <w:footerReference w:type="default" r:id="rId9"/>
      <w:pgSz w:w="11906" w:h="16838"/>
      <w:pgMar w:top="99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28D" w:rsidRDefault="0051128D">
      <w:pPr>
        <w:spacing w:after="0" w:line="240" w:lineRule="auto"/>
      </w:pPr>
      <w:r>
        <w:separator/>
      </w:r>
    </w:p>
  </w:endnote>
  <w:endnote w:type="continuationSeparator" w:id="0">
    <w:p w:rsidR="0051128D" w:rsidRDefault="0051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455983"/>
      <w:docPartObj>
        <w:docPartGallery w:val="Page Numbers (Bottom of Page)"/>
        <w:docPartUnique/>
      </w:docPartObj>
    </w:sdtPr>
    <w:sdtEndPr/>
    <w:sdtContent>
      <w:p w:rsidR="00594FFF" w:rsidRDefault="009F44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ECC">
          <w:rPr>
            <w:noProof/>
          </w:rPr>
          <w:t>1</w:t>
        </w:r>
        <w:r>
          <w:fldChar w:fldCharType="end"/>
        </w:r>
      </w:p>
    </w:sdtContent>
  </w:sdt>
  <w:p w:rsidR="00594FFF" w:rsidRDefault="00303E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28D" w:rsidRDefault="0051128D">
      <w:pPr>
        <w:spacing w:after="0" w:line="240" w:lineRule="auto"/>
      </w:pPr>
      <w:r>
        <w:separator/>
      </w:r>
    </w:p>
  </w:footnote>
  <w:footnote w:type="continuationSeparator" w:id="0">
    <w:p w:rsidR="0051128D" w:rsidRDefault="00511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306E5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 w:hint="default"/>
      </w:rPr>
    </w:lvl>
    <w:lvl w:ilvl="2">
      <w:start w:val="3"/>
      <w:numFmt w:val="decimal"/>
      <w:lvlText w:val="%3."/>
      <w:lvlJc w:val="left"/>
      <w:pPr>
        <w:tabs>
          <w:tab w:val="num" w:pos="108"/>
        </w:tabs>
        <w:ind w:left="1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  <w:rPr>
        <w:rFonts w:hint="default"/>
      </w:rPr>
    </w:lvl>
  </w:abstractNum>
  <w:abstractNum w:abstractNumId="1">
    <w:nsid w:val="023E2C40"/>
    <w:multiLevelType w:val="hybridMultilevel"/>
    <w:tmpl w:val="BFEEAEDA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A36189"/>
    <w:multiLevelType w:val="hybridMultilevel"/>
    <w:tmpl w:val="CE2C1D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401D8"/>
    <w:multiLevelType w:val="hybridMultilevel"/>
    <w:tmpl w:val="6874900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E8BC05B0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/>
      </w:rPr>
    </w:lvl>
    <w:lvl w:ilvl="2" w:tplc="B204DA00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93E5D12">
      <w:start w:val="1"/>
      <w:numFmt w:val="lowerLetter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50F89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7" w:tplc="4D342220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7095C"/>
    <w:multiLevelType w:val="hybridMultilevel"/>
    <w:tmpl w:val="CB561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76CC8"/>
    <w:multiLevelType w:val="singleLevel"/>
    <w:tmpl w:val="56706F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>
    <w:nsid w:val="114F2848"/>
    <w:multiLevelType w:val="hybridMultilevel"/>
    <w:tmpl w:val="F2C042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3605B1"/>
    <w:multiLevelType w:val="hybridMultilevel"/>
    <w:tmpl w:val="764494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A7861"/>
    <w:multiLevelType w:val="hybridMultilevel"/>
    <w:tmpl w:val="CF6A9996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230F98"/>
    <w:multiLevelType w:val="hybridMultilevel"/>
    <w:tmpl w:val="C750D2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85378C"/>
    <w:multiLevelType w:val="hybridMultilevel"/>
    <w:tmpl w:val="D13211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75D74"/>
    <w:multiLevelType w:val="hybridMultilevel"/>
    <w:tmpl w:val="CE785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A59F4"/>
    <w:multiLevelType w:val="hybridMultilevel"/>
    <w:tmpl w:val="D46E1D2E"/>
    <w:lvl w:ilvl="0" w:tplc="C8BA1E8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CBAADD80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/>
      </w:rPr>
    </w:lvl>
    <w:lvl w:ilvl="2" w:tplc="B204DA00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93E5D12">
      <w:start w:val="1"/>
      <w:numFmt w:val="lowerLetter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50F89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7" w:tplc="4D342220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4B72D2"/>
    <w:multiLevelType w:val="hybridMultilevel"/>
    <w:tmpl w:val="72CEA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C01FD"/>
    <w:multiLevelType w:val="hybridMultilevel"/>
    <w:tmpl w:val="D780FD9A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1B11BD"/>
    <w:multiLevelType w:val="hybridMultilevel"/>
    <w:tmpl w:val="8528E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00287"/>
    <w:multiLevelType w:val="hybridMultilevel"/>
    <w:tmpl w:val="3678FB3C"/>
    <w:lvl w:ilvl="0" w:tplc="F7EA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D212E"/>
    <w:multiLevelType w:val="hybridMultilevel"/>
    <w:tmpl w:val="2E3285E2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7A1E10"/>
    <w:multiLevelType w:val="hybridMultilevel"/>
    <w:tmpl w:val="1FFC6F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24F77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5530AA8C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C67E7A"/>
    <w:multiLevelType w:val="hybridMultilevel"/>
    <w:tmpl w:val="510A3C20"/>
    <w:lvl w:ilvl="0" w:tplc="43F8E5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A2A7425"/>
    <w:multiLevelType w:val="hybridMultilevel"/>
    <w:tmpl w:val="69D46E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76974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1">
    <w:nsid w:val="7B891560"/>
    <w:multiLevelType w:val="hybridMultilevel"/>
    <w:tmpl w:val="6AE09EC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EB3AAB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91CBBE8">
      <w:start w:val="1"/>
      <w:numFmt w:val="lowerLetter"/>
      <w:lvlText w:val="%3)"/>
      <w:lvlJc w:val="right"/>
      <w:pPr>
        <w:tabs>
          <w:tab w:val="num" w:pos="180"/>
        </w:tabs>
        <w:ind w:left="180" w:hanging="180"/>
      </w:pPr>
      <w:rPr>
        <w:rFonts w:ascii="Times New Roman" w:eastAsia="MS Mincho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20"/>
  </w:num>
  <w:num w:numId="2">
    <w:abstractNumId w:val="3"/>
  </w:num>
  <w:num w:numId="3">
    <w:abstractNumId w:val="8"/>
  </w:num>
  <w:num w:numId="4">
    <w:abstractNumId w:val="14"/>
  </w:num>
  <w:num w:numId="5">
    <w:abstractNumId w:val="17"/>
  </w:num>
  <w:num w:numId="6">
    <w:abstractNumId w:val="2"/>
  </w:num>
  <w:num w:numId="7">
    <w:abstractNumId w:val="10"/>
  </w:num>
  <w:num w:numId="8">
    <w:abstractNumId w:val="7"/>
  </w:num>
  <w:num w:numId="9">
    <w:abstractNumId w:val="20"/>
  </w:num>
  <w:num w:numId="10">
    <w:abstractNumId w:val="12"/>
  </w:num>
  <w:num w:numId="11">
    <w:abstractNumId w:val="0"/>
  </w:num>
  <w:num w:numId="12">
    <w:abstractNumId w:val="5"/>
  </w:num>
  <w:num w:numId="13">
    <w:abstractNumId w:val="18"/>
  </w:num>
  <w:num w:numId="14">
    <w:abstractNumId w:val="9"/>
  </w:num>
  <w:num w:numId="15">
    <w:abstractNumId w:val="16"/>
  </w:num>
  <w:num w:numId="16">
    <w:abstractNumId w:val="6"/>
  </w:num>
  <w:num w:numId="17">
    <w:abstractNumId w:val="20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  <w:num w:numId="24">
    <w:abstractNumId w:val="15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F8"/>
    <w:rsid w:val="000139DB"/>
    <w:rsid w:val="00013C53"/>
    <w:rsid w:val="00021FD3"/>
    <w:rsid w:val="00022499"/>
    <w:rsid w:val="000252BE"/>
    <w:rsid w:val="00052DED"/>
    <w:rsid w:val="00055325"/>
    <w:rsid w:val="00067842"/>
    <w:rsid w:val="000845C7"/>
    <w:rsid w:val="00087471"/>
    <w:rsid w:val="00087E05"/>
    <w:rsid w:val="00091C97"/>
    <w:rsid w:val="00096488"/>
    <w:rsid w:val="000B2E6F"/>
    <w:rsid w:val="000D2286"/>
    <w:rsid w:val="000D62B1"/>
    <w:rsid w:val="001013A8"/>
    <w:rsid w:val="0013268D"/>
    <w:rsid w:val="00140411"/>
    <w:rsid w:val="00143453"/>
    <w:rsid w:val="0015305F"/>
    <w:rsid w:val="00181A4C"/>
    <w:rsid w:val="00184CB7"/>
    <w:rsid w:val="001A3BD6"/>
    <w:rsid w:val="001C69DD"/>
    <w:rsid w:val="001E3028"/>
    <w:rsid w:val="001F0A61"/>
    <w:rsid w:val="001F4F87"/>
    <w:rsid w:val="001F7152"/>
    <w:rsid w:val="00223644"/>
    <w:rsid w:val="00227D4E"/>
    <w:rsid w:val="00235348"/>
    <w:rsid w:val="00241A3D"/>
    <w:rsid w:val="00251041"/>
    <w:rsid w:val="00274EBC"/>
    <w:rsid w:val="00277E61"/>
    <w:rsid w:val="00287222"/>
    <w:rsid w:val="00292C0E"/>
    <w:rsid w:val="002A0048"/>
    <w:rsid w:val="002D77D8"/>
    <w:rsid w:val="002D7F56"/>
    <w:rsid w:val="002E1E6A"/>
    <w:rsid w:val="002F3AC7"/>
    <w:rsid w:val="002F6B27"/>
    <w:rsid w:val="00303ECC"/>
    <w:rsid w:val="00317F2F"/>
    <w:rsid w:val="00351239"/>
    <w:rsid w:val="0035137B"/>
    <w:rsid w:val="00353497"/>
    <w:rsid w:val="00377CBE"/>
    <w:rsid w:val="003974EE"/>
    <w:rsid w:val="003A6997"/>
    <w:rsid w:val="003B0D3E"/>
    <w:rsid w:val="003B1CEB"/>
    <w:rsid w:val="00404C58"/>
    <w:rsid w:val="00411539"/>
    <w:rsid w:val="00412E4D"/>
    <w:rsid w:val="00414137"/>
    <w:rsid w:val="00430EDD"/>
    <w:rsid w:val="00451EF3"/>
    <w:rsid w:val="00457706"/>
    <w:rsid w:val="00462102"/>
    <w:rsid w:val="00472D3A"/>
    <w:rsid w:val="0048441E"/>
    <w:rsid w:val="00493F11"/>
    <w:rsid w:val="00493FFE"/>
    <w:rsid w:val="004A7B25"/>
    <w:rsid w:val="004C037D"/>
    <w:rsid w:val="004E25DD"/>
    <w:rsid w:val="004E273F"/>
    <w:rsid w:val="004F02CE"/>
    <w:rsid w:val="004F4D6F"/>
    <w:rsid w:val="00504628"/>
    <w:rsid w:val="0051128D"/>
    <w:rsid w:val="00511F4C"/>
    <w:rsid w:val="00526F76"/>
    <w:rsid w:val="005443C4"/>
    <w:rsid w:val="00545066"/>
    <w:rsid w:val="00545D8E"/>
    <w:rsid w:val="005631FD"/>
    <w:rsid w:val="00563840"/>
    <w:rsid w:val="00566897"/>
    <w:rsid w:val="00566D88"/>
    <w:rsid w:val="005B4241"/>
    <w:rsid w:val="005B4AF4"/>
    <w:rsid w:val="005C1354"/>
    <w:rsid w:val="005E60A4"/>
    <w:rsid w:val="005F0E08"/>
    <w:rsid w:val="006311E1"/>
    <w:rsid w:val="00637854"/>
    <w:rsid w:val="00662E9C"/>
    <w:rsid w:val="006876BB"/>
    <w:rsid w:val="00692D9B"/>
    <w:rsid w:val="006B0408"/>
    <w:rsid w:val="006C2C9F"/>
    <w:rsid w:val="006D059F"/>
    <w:rsid w:val="006F5F28"/>
    <w:rsid w:val="006F746E"/>
    <w:rsid w:val="00711DE8"/>
    <w:rsid w:val="007162AB"/>
    <w:rsid w:val="00721FD5"/>
    <w:rsid w:val="007245AA"/>
    <w:rsid w:val="00740DCA"/>
    <w:rsid w:val="00760381"/>
    <w:rsid w:val="00761AF0"/>
    <w:rsid w:val="00766A93"/>
    <w:rsid w:val="007761C6"/>
    <w:rsid w:val="00780899"/>
    <w:rsid w:val="00785C70"/>
    <w:rsid w:val="007B170F"/>
    <w:rsid w:val="007B33AE"/>
    <w:rsid w:val="00803500"/>
    <w:rsid w:val="00817070"/>
    <w:rsid w:val="00842D3B"/>
    <w:rsid w:val="0087135D"/>
    <w:rsid w:val="008A37E7"/>
    <w:rsid w:val="008B0C81"/>
    <w:rsid w:val="008C46D7"/>
    <w:rsid w:val="008C4ED0"/>
    <w:rsid w:val="008D0F6A"/>
    <w:rsid w:val="008D22BE"/>
    <w:rsid w:val="008D4A2F"/>
    <w:rsid w:val="00913F78"/>
    <w:rsid w:val="00915564"/>
    <w:rsid w:val="00931C75"/>
    <w:rsid w:val="0094217F"/>
    <w:rsid w:val="00950D97"/>
    <w:rsid w:val="00957F06"/>
    <w:rsid w:val="0098520B"/>
    <w:rsid w:val="009869B6"/>
    <w:rsid w:val="009943FD"/>
    <w:rsid w:val="009A2471"/>
    <w:rsid w:val="009A39C5"/>
    <w:rsid w:val="009B3253"/>
    <w:rsid w:val="009D7B30"/>
    <w:rsid w:val="009F21FC"/>
    <w:rsid w:val="009F446D"/>
    <w:rsid w:val="00A17D4A"/>
    <w:rsid w:val="00A21EB9"/>
    <w:rsid w:val="00A23630"/>
    <w:rsid w:val="00A25B2E"/>
    <w:rsid w:val="00A26811"/>
    <w:rsid w:val="00A353CC"/>
    <w:rsid w:val="00A52A1D"/>
    <w:rsid w:val="00A65989"/>
    <w:rsid w:val="00A661A8"/>
    <w:rsid w:val="00A7747D"/>
    <w:rsid w:val="00A854E7"/>
    <w:rsid w:val="00A90C95"/>
    <w:rsid w:val="00A927D7"/>
    <w:rsid w:val="00AA78BC"/>
    <w:rsid w:val="00AB57E4"/>
    <w:rsid w:val="00AC7CB0"/>
    <w:rsid w:val="00AE0792"/>
    <w:rsid w:val="00B01EB6"/>
    <w:rsid w:val="00B138B4"/>
    <w:rsid w:val="00B277EA"/>
    <w:rsid w:val="00B35521"/>
    <w:rsid w:val="00B80DF8"/>
    <w:rsid w:val="00B81221"/>
    <w:rsid w:val="00BE45F9"/>
    <w:rsid w:val="00C1474E"/>
    <w:rsid w:val="00C543F8"/>
    <w:rsid w:val="00C73973"/>
    <w:rsid w:val="00C73B93"/>
    <w:rsid w:val="00C945FF"/>
    <w:rsid w:val="00CB3536"/>
    <w:rsid w:val="00CC41C3"/>
    <w:rsid w:val="00CC501D"/>
    <w:rsid w:val="00CE2889"/>
    <w:rsid w:val="00CE5469"/>
    <w:rsid w:val="00D022A9"/>
    <w:rsid w:val="00D0618A"/>
    <w:rsid w:val="00D16606"/>
    <w:rsid w:val="00D52E13"/>
    <w:rsid w:val="00D646C6"/>
    <w:rsid w:val="00D8042B"/>
    <w:rsid w:val="00D945F6"/>
    <w:rsid w:val="00DA3C3F"/>
    <w:rsid w:val="00DC65B8"/>
    <w:rsid w:val="00DE228D"/>
    <w:rsid w:val="00DF34DC"/>
    <w:rsid w:val="00DF3699"/>
    <w:rsid w:val="00E0669C"/>
    <w:rsid w:val="00E101AE"/>
    <w:rsid w:val="00E175D4"/>
    <w:rsid w:val="00E3018F"/>
    <w:rsid w:val="00E32FC2"/>
    <w:rsid w:val="00E50A90"/>
    <w:rsid w:val="00E73331"/>
    <w:rsid w:val="00E822E9"/>
    <w:rsid w:val="00E8679D"/>
    <w:rsid w:val="00EA59E8"/>
    <w:rsid w:val="00EB06D1"/>
    <w:rsid w:val="00EF4A6E"/>
    <w:rsid w:val="00F31C03"/>
    <w:rsid w:val="00F561F7"/>
    <w:rsid w:val="00F60473"/>
    <w:rsid w:val="00F66182"/>
    <w:rsid w:val="00F71876"/>
    <w:rsid w:val="00F7634C"/>
    <w:rsid w:val="00F77D94"/>
    <w:rsid w:val="00FA4B9C"/>
    <w:rsid w:val="00FB557D"/>
    <w:rsid w:val="00FC4498"/>
    <w:rsid w:val="00FE0B2E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DF8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Akapit normalny"/>
    <w:basedOn w:val="Normalny"/>
    <w:link w:val="AkapitzlistZnak"/>
    <w:uiPriority w:val="34"/>
    <w:qFormat/>
    <w:rsid w:val="00B80DF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80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DF8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B80DF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0DF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C81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Akapit z listą5 Znak,Akapit normalny Znak"/>
    <w:link w:val="Akapitzlist"/>
    <w:uiPriority w:val="34"/>
    <w:locked/>
    <w:rsid w:val="00931C7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A90C95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DF8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Akapit normalny"/>
    <w:basedOn w:val="Normalny"/>
    <w:link w:val="AkapitzlistZnak"/>
    <w:uiPriority w:val="34"/>
    <w:qFormat/>
    <w:rsid w:val="00B80DF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80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DF8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B80DF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0DF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C81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Akapit z listą5 Znak,Akapit normalny Znak"/>
    <w:link w:val="Akapitzlist"/>
    <w:uiPriority w:val="34"/>
    <w:locked/>
    <w:rsid w:val="00931C7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A90C95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D21D7-D6AE-4AB4-A9F7-6FFDCB2F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2801</TotalTime>
  <Pages>3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Rabiega</dc:creator>
  <cp:lastModifiedBy>Joanna Haryk</cp:lastModifiedBy>
  <cp:revision>57</cp:revision>
  <dcterms:created xsi:type="dcterms:W3CDTF">2022-06-09T07:03:00Z</dcterms:created>
  <dcterms:modified xsi:type="dcterms:W3CDTF">2024-05-10T09:06:00Z</dcterms:modified>
</cp:coreProperties>
</file>